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73506" w:rsidRPr="00173506" w:rsidRDefault="00173506" w:rsidP="00173506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</w:pPr>
      <w:r w:rsidRPr="00173506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en-CA"/>
        </w:rPr>
        <w:t>Fund Development Manager</w:t>
      </w:r>
    </w:p>
    <w:p w:rsidR="00173506" w:rsidRPr="00173506" w:rsidRDefault="00173506" w:rsidP="0017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Manuels River</w:t>
      </w:r>
    </w:p>
    <w:p w:rsidR="00173506" w:rsidRPr="00173506" w:rsidRDefault="00173506" w:rsidP="0017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7 Conception Bay Highway, Conception Bay South, NL</w:t>
      </w:r>
    </w:p>
    <w:p w:rsidR="00173506" w:rsidRPr="00173506" w:rsidRDefault="00173506" w:rsidP="0017350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Full-time, Permanent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>Fund Development Manager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You have a passion for making a difference, you crave the opportunity to impact your community and you would describe yourself as someone who seeks a career with purpose. You have a strong internal drive that pushes you to seek challenging work in a collaborative, professional and reputable environment that does meaningful work in Newfoundland and Labrador.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Manuels River is a community based organization, our mission is to support sustainability, growing minds, and well being. We need passionate, high-performing and solution-oriented team members to achieve our mission; we have an exciting and challenging opportunity for the right candidate.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Position Summary: 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The Fund Development Manager will contribute to an overall annual goal set by the Board. This role will report to the Executive Director. The Fund Development Manager is a person who is a professional and experienced fundraiser, passionate about the environment and community, results oriented and has a positive nature. The Fund Development Manager will play a key role in developing and implementing Manuels River’s individual and corporate Fundraising strategies.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t xml:space="preserve">Primary Duties and Responsibilities: </w:t>
      </w:r>
    </w:p>
    <w:p w:rsidR="00173506" w:rsidRPr="00173506" w:rsidRDefault="00173506" w:rsidP="00173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Together with the Fund Development Committee and the Executive Director set funding priorities.</w:t>
      </w:r>
    </w:p>
    <w:p w:rsidR="00173506" w:rsidRPr="00173506" w:rsidRDefault="00173506" w:rsidP="00173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Develop a phased, multi-year strategy and implement an individual giving program through direct mail, online donations, monthly giving, crowd-funding, third-party, and individual major gifts.</w:t>
      </w:r>
    </w:p>
    <w:p w:rsidR="00173506" w:rsidRPr="00173506" w:rsidRDefault="00173506" w:rsidP="00173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Develop and implement a corporate giving program.</w:t>
      </w:r>
    </w:p>
    <w:p w:rsidR="00173506" w:rsidRPr="00173506" w:rsidRDefault="00173506" w:rsidP="00173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Conduct research on individual and corporate funding prospects.</w:t>
      </w:r>
    </w:p>
    <w:p w:rsidR="00173506" w:rsidRPr="00173506" w:rsidRDefault="00173506" w:rsidP="00173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Develop and implement a donor recognition and cultivation program.</w:t>
      </w:r>
    </w:p>
    <w:p w:rsidR="00173506" w:rsidRPr="00173506" w:rsidRDefault="00173506" w:rsidP="00173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Manage and foster a relationship with your portfolio of donors and implement a moves management process with key donors.</w:t>
      </w:r>
    </w:p>
    <w:p w:rsidR="00173506" w:rsidRDefault="00173506" w:rsidP="00173506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Develop all communication materials as required in collaboration with Communications - appeal letters, donor correspondence, case for support, etc.</w:t>
      </w:r>
    </w:p>
    <w:p w:rsidR="00305BD5" w:rsidRPr="00173506" w:rsidRDefault="00305BD5" w:rsidP="00305BD5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b/>
          <w:bCs/>
          <w:sz w:val="24"/>
          <w:szCs w:val="24"/>
          <w:lang w:eastAsia="en-CA"/>
        </w:rPr>
        <w:lastRenderedPageBreak/>
        <w:t xml:space="preserve">Qualifications: 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Post-Secondary Degree or Diploma in a related field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Minimum of 5 years’ experience and a proven record of success in raising funds for non-profit organizations from government and non-government sources.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Knowledge and experience working with Grant Advance software is an asset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Knowledge of Donor Bill of Rights and Fundraising Code of Ethics required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AFP membership preferred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Experience developing, implementing and/ or operation of a successful capital campaign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Demonstrated abilities in strategic planning and problem solving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Demonstrated abilities to work as a team player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Demonstrated, well developed influencing, negotiating and sales skills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Demonstrated ability and interest in working with and for diverse populations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Ability to meet deadlines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Strong writing, presentation and networking skills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An understanding of budgets and financial reporting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Fully literate in Word, Excel, Mail Chimp and one or more fundraising data base programs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Outgoing, inclusive and welcoming in nature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Resourceful, motivated and energetic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Valid driver’s license and access to a vehicle</w:t>
      </w:r>
    </w:p>
    <w:p w:rsidR="00173506" w:rsidRPr="00173506" w:rsidRDefault="00173506" w:rsidP="00173506">
      <w:pPr>
        <w:numPr>
          <w:ilvl w:val="0"/>
          <w:numId w:val="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Overtime as required.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This position description reflects the general duties of the position, but is not intended to be a detailed description of all duties that may be inherent in the position.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This position offers a comprehensive benefits package. Salary will be commensurate with experience and qualifications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Benefits:</w:t>
      </w:r>
    </w:p>
    <w:p w:rsidR="00173506" w:rsidRPr="00173506" w:rsidRDefault="00173506" w:rsidP="00173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Dental care</w:t>
      </w:r>
    </w:p>
    <w:p w:rsidR="00173506" w:rsidRPr="00173506" w:rsidRDefault="00173506" w:rsidP="00173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Discounted or free food</w:t>
      </w:r>
    </w:p>
    <w:p w:rsidR="00173506" w:rsidRPr="00173506" w:rsidRDefault="00173506" w:rsidP="00173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Employee assistance program</w:t>
      </w:r>
    </w:p>
    <w:p w:rsidR="00173506" w:rsidRPr="00173506" w:rsidRDefault="00173506" w:rsidP="00173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Extended health care</w:t>
      </w:r>
    </w:p>
    <w:p w:rsidR="00173506" w:rsidRPr="00173506" w:rsidRDefault="00173506" w:rsidP="00173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Life insurance</w:t>
      </w:r>
    </w:p>
    <w:p w:rsidR="00173506" w:rsidRPr="00173506" w:rsidRDefault="00173506" w:rsidP="00173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On-site parking</w:t>
      </w:r>
    </w:p>
    <w:p w:rsidR="00173506" w:rsidRPr="00173506" w:rsidRDefault="00173506" w:rsidP="00173506">
      <w:pPr>
        <w:numPr>
          <w:ilvl w:val="0"/>
          <w:numId w:val="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Vision care</w:t>
      </w:r>
    </w:p>
    <w:p w:rsidR="00173506" w:rsidRPr="00173506" w:rsidRDefault="00173506" w:rsidP="0017350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Schedule:</w:t>
      </w:r>
    </w:p>
    <w:p w:rsidR="00173506" w:rsidRPr="00173506" w:rsidRDefault="00173506" w:rsidP="001735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Monday to Friday</w:t>
      </w:r>
    </w:p>
    <w:p w:rsidR="00173506" w:rsidRPr="00173506" w:rsidRDefault="00173506" w:rsidP="001735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Overtime</w:t>
      </w:r>
    </w:p>
    <w:p w:rsidR="00173506" w:rsidRPr="00173506" w:rsidRDefault="00173506" w:rsidP="00173506">
      <w:pPr>
        <w:numPr>
          <w:ilvl w:val="0"/>
          <w:numId w:val="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en-CA"/>
        </w:rPr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Weekend availability</w:t>
      </w:r>
    </w:p>
    <w:p w:rsidR="00F81D7B" w:rsidRDefault="00173506" w:rsidP="00305BD5">
      <w:pPr>
        <w:spacing w:before="100" w:beforeAutospacing="1" w:after="100" w:afterAutospacing="1" w:line="240" w:lineRule="auto"/>
      </w:pPr>
      <w:r w:rsidRPr="00173506">
        <w:rPr>
          <w:rFonts w:ascii="Times New Roman" w:eastAsia="Times New Roman" w:hAnsi="Times New Roman" w:cs="Times New Roman"/>
          <w:sz w:val="24"/>
          <w:szCs w:val="24"/>
          <w:lang w:eastAsia="en-CA"/>
        </w:rPr>
        <w:t>Application deadline: 2022-03-28</w:t>
      </w:r>
      <w:bookmarkStart w:id="0" w:name="_GoBack"/>
      <w:bookmarkEnd w:id="0"/>
    </w:p>
    <w:sectPr w:rsidR="00F81D7B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0BA0458"/>
    <w:multiLevelType w:val="multilevel"/>
    <w:tmpl w:val="CA98BC4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7C48C0"/>
    <w:multiLevelType w:val="multilevel"/>
    <w:tmpl w:val="4210AB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51156529"/>
    <w:multiLevelType w:val="multilevel"/>
    <w:tmpl w:val="6604438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5DF66772"/>
    <w:multiLevelType w:val="multilevel"/>
    <w:tmpl w:val="86BE96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75396BCF"/>
    <w:multiLevelType w:val="multilevel"/>
    <w:tmpl w:val="616619A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0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73506"/>
    <w:rsid w:val="00173506"/>
    <w:rsid w:val="00305BD5"/>
    <w:rsid w:val="00F81D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54B2FF7"/>
  <w15:chartTrackingRefBased/>
  <w15:docId w15:val="{C3B0ED5D-C8F8-4D11-9304-D07CC1CAC6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22679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09261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2665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05086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59291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143924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5536285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680528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496271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197530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2201421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389227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3246127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6326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082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11699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99598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38833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2858</TotalTime>
  <Pages>2</Pages>
  <Words>548</Words>
  <Characters>3129</Characters>
  <Application>Microsoft Office Word</Application>
  <DocSecurity>0</DocSecurity>
  <Lines>26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Marketing Manager</dc:creator>
  <cp:keywords/>
  <dc:description/>
  <cp:lastModifiedBy>Marketing Manager</cp:lastModifiedBy>
  <cp:revision>1</cp:revision>
  <dcterms:created xsi:type="dcterms:W3CDTF">2022-02-21T15:24:00Z</dcterms:created>
  <dcterms:modified xsi:type="dcterms:W3CDTF">2022-02-23T15:12:00Z</dcterms:modified>
</cp:coreProperties>
</file>